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A6" w:rsidRPr="00E359A6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85-я научно-техни</w:t>
      </w:r>
      <w:r w:rsidR="00403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ческая конференция </w:t>
      </w:r>
      <w:proofErr w:type="spellStart"/>
      <w:r w:rsidR="00403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профессорскопреподавательского</w:t>
      </w:r>
      <w:proofErr w:type="spellEnd"/>
      <w:r w:rsidR="00403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состава, научных сотрудников и аспирантов </w:t>
      </w:r>
      <w:r w:rsidR="005B41D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(с международным участием)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 Секция </w:t>
      </w:r>
      <w:r w:rsidR="005B41D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ПРИНТТЕХНОЛОГИИ И МЕДИАКОММУНИКАЦИИ 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Председатель – доц</w:t>
      </w:r>
      <w:r w:rsidR="00D04A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канд. физ.-мат. наук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Долгова Т.А.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Секретарь – ст. преп.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канд. </w:t>
      </w:r>
      <w:proofErr w:type="spellStart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н.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Рыжанкова А.С.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ПЛЕНАРНОЕ ЗАСЕДАНИЕ</w:t>
      </w:r>
    </w:p>
    <w:p w:rsidR="00E359A6" w:rsidRPr="005B6A83" w:rsidRDefault="005B41D7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Вторник</w:t>
      </w:r>
      <w:r w:rsid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февраля,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9.50</w:t>
      </w:r>
      <w:r w:rsid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ауд.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110</w:t>
      </w:r>
      <w:r w:rsidR="00E359A6"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корп. 4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r w:rsidR="008B4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Итоги научно-исследовательской работы факультета Принттехнологий и медиакоммуникаций за 2020 г.</w:t>
      </w:r>
      <w:r w:rsidR="008B4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</w:p>
    <w:p w:rsidR="00E359A6" w:rsidRPr="005B6A83" w:rsidRDefault="00E359A6" w:rsidP="00746160">
      <w:pPr>
        <w:spacing w:after="0" w:line="235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Декан факультета ПиМ, доц.</w:t>
      </w:r>
      <w:r w:rsid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канд. физ.-мат. наук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Долгова Т.А.</w:t>
      </w:r>
    </w:p>
    <w:p w:rsidR="00E359A6" w:rsidRPr="008B4C39" w:rsidRDefault="005B6A8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2. </w:t>
      </w:r>
      <w:r w:rsidR="008B4C39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«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Statistical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model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of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communication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in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informational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E359A6" w:rsidRPr="005B6A8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exchange</w:t>
      </w:r>
      <w:r w:rsidR="008B4C39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»</w:t>
      </w:r>
      <w:r w:rsidR="00E359A6" w:rsidRPr="008B4C3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.</w:t>
      </w:r>
    </w:p>
    <w:p w:rsidR="00E359A6" w:rsidRDefault="00E359A6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Зав. каф</w:t>
      </w:r>
      <w:proofErr w:type="gramStart"/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5B6A83"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нформатики и прикладной лингвистики</w:t>
      </w:r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 </w:t>
      </w:r>
      <w:proofErr w:type="spellStart"/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филол</w:t>
      </w:r>
      <w:proofErr w:type="spellEnd"/>
      <w:r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н. </w:t>
      </w:r>
      <w:proofErr w:type="spellStart"/>
      <w:r w:rsid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Баркович</w:t>
      </w:r>
      <w:proofErr w:type="spellEnd"/>
      <w:r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А. А.</w:t>
      </w:r>
    </w:p>
    <w:p w:rsidR="007044C2" w:rsidRDefault="007044C2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(Минский государственный лингвистический университет, </w:t>
      </w:r>
    </w:p>
    <w:p w:rsidR="007044C2" w:rsidRPr="005B6A83" w:rsidRDefault="007044C2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Республика Беларусь)</w:t>
      </w:r>
    </w:p>
    <w:p w:rsidR="00E359A6" w:rsidRPr="008B4C39" w:rsidRDefault="005B6A83" w:rsidP="00746160">
      <w:pPr>
        <w:shd w:val="clear" w:color="auto" w:fill="FFFFFF"/>
        <w:spacing w:after="0" w:line="235" w:lineRule="auto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8B4C39">
        <w:rPr>
          <w:rFonts w:ascii="Times New Roman" w:eastAsia="Times New Roman" w:hAnsi="Times New Roman" w:cs="Times New Roman"/>
          <w:spacing w:val="-2"/>
          <w:sz w:val="28"/>
          <w:szCs w:val="28"/>
          <w:lang w:val="be-BY" w:eastAsia="ru-RU"/>
        </w:rPr>
        <w:t>3</w:t>
      </w:r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val="be-BY" w:eastAsia="ru-RU"/>
        </w:rPr>
        <w:t xml:space="preserve">. </w:t>
      </w:r>
      <w:r w:rsidR="008B4C39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val="be-BY" w:eastAsia="ru-RU"/>
        </w:rPr>
        <w:t>«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Беларуская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літаратура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і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выдавецкая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практыка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ў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proofErr w:type="spellStart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Чэхаславакіі</w:t>
      </w:r>
      <w:proofErr w:type="spellEnd"/>
      <w:r w:rsidR="00E359A6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1920–1930 гг.</w:t>
      </w:r>
      <w:r w:rsidR="008B4C39" w:rsidRPr="008B4C3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»</w:t>
      </w:r>
    </w:p>
    <w:p w:rsidR="007044C2" w:rsidRDefault="005B6A83" w:rsidP="00746160">
      <w:pPr>
        <w:shd w:val="clear" w:color="auto" w:fill="FFFFFF"/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гл. редактора журнала «Полымя»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359A6" w:rsidRDefault="005B6A83" w:rsidP="00746160">
      <w:pPr>
        <w:shd w:val="clear" w:color="auto" w:fill="FFFFFF"/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н.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доц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Трус</w:t>
      </w:r>
      <w:r w:rsidR="004035B5" w:rsidRP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Н. </w:t>
      </w:r>
      <w:r w:rsidR="004035B5" w:rsidRPr="005B6A83">
        <w:rPr>
          <w:rFonts w:ascii="Times New Roman" w:eastAsia="Times New Roman" w:hAnsi="Times New Roman" w:cs="Times New Roman"/>
          <w:sz w:val="28"/>
          <w:szCs w:val="28"/>
          <w:lang w:eastAsia="ru-RU"/>
        </w:rPr>
        <w:t>В.</w:t>
      </w:r>
    </w:p>
    <w:p w:rsidR="007044C2" w:rsidRPr="005B6A83" w:rsidRDefault="007044C2" w:rsidP="00746160">
      <w:pPr>
        <w:shd w:val="clear" w:color="auto" w:fill="FFFFFF"/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(Республика Беларусь)</w:t>
      </w:r>
    </w:p>
    <w:p w:rsidR="00E359A6" w:rsidRPr="005B6A83" w:rsidRDefault="005B6A8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«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Асаблівасці рэдактарскага аналізу адукацыйных відэаролікаў</w:t>
      </w:r>
      <w:r w:rsidR="008B4C39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»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</w:p>
    <w:p w:rsidR="00E359A6" w:rsidRPr="005B6A83" w:rsidRDefault="000C2FF3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Доцент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каф.</w:t>
      </w:r>
      <w:r w:rsidR="007044C2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РИТ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, канд. </w:t>
      </w: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филол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. н. </w:t>
      </w: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Акушевич</w:t>
      </w:r>
      <w:r w:rsidR="00E359A6" w:rsidRPr="005B6A8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А.А.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5.1 ПОДСЕКЦИЯ «ТЕХНОЛОГИИ, ОБОРУД</w:t>
      </w:r>
      <w:r w:rsidR="004035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ОВАНИЕ, ИНФОРМАЦИОННЫЕ СИСТЕМЫ 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ПОЛИГРАФИЧЕСКИХ ПРОИЗВОДСТВ»</w:t>
      </w:r>
    </w:p>
    <w:p w:rsidR="00764978" w:rsidRPr="005B6A83" w:rsidRDefault="00764978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Вторник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февраля,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14.00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ауд.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203,</w:t>
      </w: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корп. 4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Председатель – доц</w:t>
      </w:r>
      <w:r w:rsidR="00D04A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канд. </w:t>
      </w:r>
      <w:proofErr w:type="spellStart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н.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Шмаков М.С.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Секретарь – 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доц., канд. </w:t>
      </w:r>
      <w:proofErr w:type="spellStart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н.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Беляев В.П.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057D" w:rsidRPr="004C057D" w:rsidRDefault="004C057D" w:rsidP="004C057D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Стендовая</w:t>
      </w:r>
      <w:r w:rsidRPr="000E18D6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сессия</w:t>
      </w:r>
    </w:p>
    <w:p w:rsidR="004C057D" w:rsidRPr="007044C2" w:rsidRDefault="004C057D" w:rsidP="004C057D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C057D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>. </w:t>
      </w:r>
      <w:r w:rsidRPr="008B4C39">
        <w:rPr>
          <w:rFonts w:ascii="Times New Roman" w:hAnsi="Times New Roman" w:cs="Times New Roman"/>
          <w:sz w:val="28"/>
          <w:szCs w:val="28"/>
          <w:lang w:val="en-US"/>
        </w:rPr>
        <w:t>«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>Investigation of influence of technological modes of screen printing on imprints quality</w:t>
      </w:r>
      <w:r w:rsidRPr="008B4C39">
        <w:rPr>
          <w:rFonts w:ascii="Times New Roman" w:hAnsi="Times New Roman" w:cs="Times New Roman"/>
          <w:sz w:val="28"/>
          <w:szCs w:val="28"/>
          <w:lang w:val="en-US"/>
        </w:rPr>
        <w:t>»</w:t>
      </w:r>
      <w:r w:rsidRPr="007044C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C057D" w:rsidRPr="005B41D7" w:rsidRDefault="004C057D" w:rsidP="004C057D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1427BA">
        <w:rPr>
          <w:rFonts w:ascii="Times New Roman" w:hAnsi="Times New Roman" w:cs="Times New Roman"/>
          <w:sz w:val="28"/>
          <w:szCs w:val="28"/>
          <w:lang w:val="en-US"/>
        </w:rPr>
        <w:t>Doctor of Technical Sciences, Professor S</w:t>
      </w:r>
      <w:r w:rsidRPr="001427B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1427BA">
        <w:rPr>
          <w:rFonts w:ascii="Times New Roman" w:hAnsi="Times New Roman" w:cs="Times New Roman"/>
          <w:sz w:val="28"/>
          <w:szCs w:val="28"/>
          <w:lang w:val="en-US"/>
        </w:rPr>
        <w:t>Havenko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1427B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 xml:space="preserve">Ph. D., Docent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R.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Rybka</w:t>
      </w:r>
      <w:proofErr w:type="spellEnd"/>
      <w:r w:rsidRPr="007044C2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0C2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 xml:space="preserve"> Ph. D., Docent V</w:t>
      </w:r>
      <w:r w:rsidRPr="001427B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1427BA">
        <w:rPr>
          <w:rFonts w:ascii="Times New Roman" w:hAnsi="Times New Roman" w:cs="Times New Roman"/>
          <w:sz w:val="28"/>
          <w:szCs w:val="28"/>
          <w:lang w:val="en-US"/>
        </w:rPr>
        <w:t>Bernatsek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 xml:space="preserve"> Ph. D., Assistant</w:t>
      </w:r>
      <w:r w:rsidRPr="000C2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427B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1427BA">
        <w:rPr>
          <w:rFonts w:ascii="Times New Roman" w:hAnsi="Times New Roman" w:cs="Times New Roman"/>
          <w:sz w:val="28"/>
          <w:szCs w:val="28"/>
          <w:lang w:val="en-US"/>
        </w:rPr>
        <w:t>Labetska</w:t>
      </w:r>
      <w:proofErr w:type="spellEnd"/>
      <w:r w:rsidRPr="007044C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E18D6" w:rsidRPr="001B4217" w:rsidRDefault="000E18D6" w:rsidP="000E18D6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(Украина, </w:t>
      </w:r>
      <w:proofErr w:type="gram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</w:t>
      </w:r>
      <w:proofErr w:type="gram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Львов, Украинская академия печати)</w:t>
      </w:r>
    </w:p>
    <w:p w:rsidR="004C057D" w:rsidRPr="001B4217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Исследование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флексографских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красок для запечатывания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полиэтилен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латной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пленки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 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Кукура</w:t>
      </w:r>
      <w:proofErr w:type="spellEnd"/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Ю.А.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доцент, канд. хим. 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Кукура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В.В.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Львов, Украинская академия печати)</w:t>
      </w:r>
    </w:p>
    <w:p w:rsidR="004C057D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057D" w:rsidRPr="001B4217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3.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Усовершенствование кулачка механизма периодического поворота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тампопечатной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машины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 наук Гриценко</w:t>
      </w:r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Д. С.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Киев, КПИ им. Игоря Сикорского, ИПИ)</w:t>
      </w:r>
    </w:p>
    <w:p w:rsidR="004C057D" w:rsidRPr="004035B5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4035B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4. «Влияние освещения на восприятие цвета рекламно-сувенирной про</w:t>
      </w:r>
      <w:r w:rsidR="004035B5" w:rsidRPr="004035B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softHyphen/>
      </w:r>
      <w:r w:rsidRPr="004035B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дук</w:t>
      </w:r>
      <w:r w:rsidR="004035B5" w:rsidRPr="004035B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softHyphen/>
      </w:r>
      <w:r w:rsidRPr="004035B5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ции».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 наук Клименко</w:t>
      </w:r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Т. Е.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магистр Пугач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 А.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Киев, КПИ им. Игоря Сикорского, ИПИ)</w:t>
      </w:r>
    </w:p>
    <w:p w:rsidR="004C057D" w:rsidRPr="001B4217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 подбора полимерной пленки для печати маркировок упа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вок с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нанофотонными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элементами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Ассист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Гриценко</w:t>
      </w:r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О. А.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 наук Гриценко</w:t>
      </w:r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Д. С.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Киев, КПИ им. Игоря Сикорского, ИПИ)</w:t>
      </w:r>
    </w:p>
    <w:p w:rsidR="004C057D" w:rsidRPr="001B4217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Факторы качества и прогнозирование процесса оцифровки старопечатных из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даний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Доцент,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докт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 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Репета</w:t>
      </w:r>
      <w:proofErr w:type="spellEnd"/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В.Б.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 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Мыклушка</w:t>
      </w:r>
      <w:proofErr w:type="spellEnd"/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И.З.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 асс</w:t>
      </w:r>
      <w:proofErr w:type="gramStart"/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., </w:t>
      </w:r>
      <w:proofErr w:type="gramEnd"/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Гаврилишин</w:t>
      </w:r>
      <w:proofErr w:type="spellEnd"/>
      <w:r w:rsidR="004035B5" w:rsidRP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О.Б.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Львов, Украинская академия печати)</w:t>
      </w:r>
    </w:p>
    <w:p w:rsidR="004C057D" w:rsidRPr="001B4217" w:rsidRDefault="004C057D" w:rsidP="004C057D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Системы электропривода печатных машин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Доцент, канд. 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 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Кохановский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035B5"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 А.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Киев, КПИ им. Игоря Сикорского, ИПИ)</w:t>
      </w:r>
    </w:p>
    <w:p w:rsidR="004C057D" w:rsidRPr="001B4217" w:rsidRDefault="004C057D" w:rsidP="004C057D">
      <w:pPr>
        <w:spacing w:after="0" w:line="235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 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Упаковка для молока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C057D" w:rsidRPr="004035B5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</w:pPr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Доцент, канд. </w:t>
      </w:r>
      <w:proofErr w:type="spellStart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техн</w:t>
      </w:r>
      <w:proofErr w:type="spellEnd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. наук Л. С. </w:t>
      </w:r>
      <w:proofErr w:type="spellStart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Слоцкая</w:t>
      </w:r>
      <w:proofErr w:type="spellEnd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; доцент, канд. </w:t>
      </w:r>
      <w:proofErr w:type="spellStart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техн</w:t>
      </w:r>
      <w:proofErr w:type="spellEnd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 xml:space="preserve">. наук </w:t>
      </w:r>
      <w:proofErr w:type="spellStart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Зацерковная</w:t>
      </w:r>
      <w:proofErr w:type="spellEnd"/>
      <w:r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 xml:space="preserve"> </w:t>
      </w:r>
      <w:r w:rsidR="004035B5" w:rsidRPr="004035B5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Р. С.</w:t>
      </w:r>
    </w:p>
    <w:p w:rsidR="004C057D" w:rsidRPr="001B4217" w:rsidRDefault="004C057D" w:rsidP="004C057D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Львов, Украинская академия печати)</w:t>
      </w:r>
    </w:p>
    <w:p w:rsidR="004C057D" w:rsidRDefault="004C057D" w:rsidP="00746160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057D" w:rsidRPr="004C057D" w:rsidRDefault="004C057D" w:rsidP="00746160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4C057D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Секционное заседание</w:t>
      </w:r>
    </w:p>
    <w:p w:rsidR="00E359A6" w:rsidRPr="005B6A83" w:rsidRDefault="00E359A6" w:rsidP="00746160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r w:rsidR="008B4C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векторных узоров на основе представления криволинейных объектов в полярной системе координат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359A6" w:rsidRPr="005B6A83" w:rsidRDefault="004035B5" w:rsidP="00746160">
      <w:pPr>
        <w:spacing w:after="0" w:line="235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оц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ент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н. </w:t>
      </w:r>
      <w:proofErr w:type="spellStart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Сипайло</w:t>
      </w:r>
      <w:proofErr w:type="spellEnd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В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Default="000C2FF3" w:rsidP="00746160">
      <w:pPr>
        <w:shd w:val="clear" w:color="auto" w:fill="FFFFFF"/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работы с простым текстом в программе </w:t>
      </w:r>
      <w:proofErr w:type="spellStart"/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CorelDRAW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1427BA" w:rsidRDefault="004035B5" w:rsidP="00746160">
      <w:pPr>
        <w:shd w:val="clear" w:color="auto" w:fill="FFFFFF"/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т. 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Каледина</w:t>
      </w:r>
      <w:proofErr w:type="spellEnd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 Б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7BA">
        <w:rPr>
          <w:rFonts w:ascii="Times New Roman" w:hAnsi="Times New Roman" w:cs="Times New Roman"/>
          <w:sz w:val="28"/>
          <w:szCs w:val="28"/>
        </w:rPr>
        <w:t>3. 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Экспресс метод определения просвета бумаг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7044C2" w:rsidRDefault="004035B5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т. 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Марченко И. В., ст. 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Старченко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044C2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7044C2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7044C2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</w:t>
      </w:r>
      <w:r w:rsidR="007044C2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аук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Зильберглейт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C2FF3" w:rsidRP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7044C2" w:rsidRDefault="000C2FF3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27BA">
        <w:rPr>
          <w:rFonts w:ascii="Times New Roman" w:hAnsi="Times New Roman" w:cs="Times New Roman"/>
          <w:sz w:val="28"/>
          <w:szCs w:val="28"/>
        </w:rPr>
        <w:t xml:space="preserve">5. </w:t>
      </w:r>
      <w:r w:rsidR="008B4C39">
        <w:rPr>
          <w:rFonts w:ascii="Times New Roman" w:hAnsi="Times New Roman" w:cs="Times New Roman"/>
          <w:sz w:val="28"/>
          <w:szCs w:val="28"/>
        </w:rPr>
        <w:t>«</w:t>
      </w:r>
      <w:r w:rsidRPr="001427BA">
        <w:rPr>
          <w:rFonts w:ascii="Times New Roman" w:hAnsi="Times New Roman" w:cs="Times New Roman"/>
          <w:sz w:val="28"/>
          <w:szCs w:val="28"/>
        </w:rPr>
        <w:t xml:space="preserve">Автоматизация операций обработки пакетов изобразительной информации средствами </w:t>
      </w:r>
      <w:r w:rsidRPr="001427BA">
        <w:rPr>
          <w:rFonts w:ascii="Times New Roman" w:hAnsi="Times New Roman" w:cs="Times New Roman"/>
          <w:sz w:val="28"/>
          <w:szCs w:val="28"/>
          <w:lang w:val="en-US"/>
        </w:rPr>
        <w:t>Photoshop</w:t>
      </w:r>
      <w:r w:rsidRPr="001427BA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Pr="001427BA">
        <w:rPr>
          <w:rFonts w:ascii="Times New Roman" w:hAnsi="Times New Roman" w:cs="Times New Roman"/>
          <w:sz w:val="28"/>
          <w:szCs w:val="28"/>
          <w:lang w:val="en-US"/>
        </w:rPr>
        <w:t>Lightroom</w:t>
      </w:r>
      <w:proofErr w:type="spellEnd"/>
      <w:r w:rsidR="008B4C39">
        <w:rPr>
          <w:rFonts w:ascii="Times New Roman" w:hAnsi="Times New Roman" w:cs="Times New Roman"/>
          <w:sz w:val="28"/>
          <w:szCs w:val="28"/>
        </w:rPr>
        <w:t>»</w:t>
      </w:r>
      <w:r w:rsidR="007044C2">
        <w:rPr>
          <w:rFonts w:ascii="Times New Roman" w:hAnsi="Times New Roman" w:cs="Times New Roman"/>
          <w:sz w:val="28"/>
          <w:szCs w:val="28"/>
        </w:rPr>
        <w:t>.</w:t>
      </w:r>
    </w:p>
    <w:p w:rsidR="000C2FF3" w:rsidRPr="001427BA" w:rsidRDefault="004035B5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т. 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1427BA">
        <w:rPr>
          <w:rFonts w:ascii="Times New Roman" w:hAnsi="Times New Roman" w:cs="Times New Roman"/>
          <w:sz w:val="28"/>
          <w:szCs w:val="28"/>
        </w:rPr>
        <w:t>Алешаускас</w:t>
      </w:r>
      <w:proofErr w:type="spellEnd"/>
      <w:r w:rsidR="000C2FF3" w:rsidRPr="001427BA">
        <w:rPr>
          <w:rFonts w:ascii="Times New Roman" w:hAnsi="Times New Roman" w:cs="Times New Roman"/>
          <w:sz w:val="28"/>
          <w:szCs w:val="28"/>
        </w:rPr>
        <w:t xml:space="preserve"> В. А.</w:t>
      </w:r>
    </w:p>
    <w:p w:rsid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7BA">
        <w:rPr>
          <w:rFonts w:ascii="Times New Roman" w:hAnsi="Times New Roman" w:cs="Times New Roman"/>
          <w:sz w:val="28"/>
          <w:szCs w:val="28"/>
        </w:rPr>
        <w:t>6. </w:t>
      </w:r>
      <w:r w:rsidR="008B4C39">
        <w:rPr>
          <w:rFonts w:ascii="Times New Roman" w:hAnsi="Times New Roman" w:cs="Times New Roman"/>
          <w:sz w:val="28"/>
          <w:szCs w:val="28"/>
        </w:rPr>
        <w:t>«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Возможности применения технологии </w:t>
      </w:r>
      <w:proofErr w:type="spellStart"/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фольгирования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1427BA" w:rsidRDefault="004035B5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т. 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Марченко И. В.</w:t>
      </w:r>
    </w:p>
    <w:p w:rsid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7. 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классификация периферийных устройств КИС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C2FF3" w:rsidRPr="001427BA" w:rsidRDefault="004035B5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. о. зав. кафедрой ПП</w:t>
      </w:r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7044C2">
        <w:rPr>
          <w:rFonts w:ascii="Times New Roman" w:eastAsia="Times New Roman" w:hAnsi="Times New Roman" w:cs="Times New Roman"/>
          <w:sz w:val="28"/>
          <w:szCs w:val="28"/>
          <w:lang w:eastAsia="ru-RU"/>
        </w:rPr>
        <w:t>.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аук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Грудо</w:t>
      </w:r>
      <w:proofErr w:type="spellEnd"/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 К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8. 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Белорусская съедобная упаковка: варианты применения, отличие от зарубежных аналогов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C2FF3" w:rsidRDefault="004035B5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т. преп.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FF3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Старченко О. П</w:t>
      </w:r>
      <w:r w:rsid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4978" w:rsidRPr="00816FF6" w:rsidRDefault="00764978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="00816FF6" w:rsidRPr="00816FF6">
        <w:rPr>
          <w:rFonts w:ascii="Times New Roman" w:hAnsi="Times New Roman" w:cs="Times New Roman"/>
          <w:sz w:val="28"/>
          <w:szCs w:val="28"/>
        </w:rPr>
        <w:t xml:space="preserve"> </w:t>
      </w:r>
      <w:r w:rsidR="00816FF6">
        <w:rPr>
          <w:rFonts w:ascii="Times New Roman" w:hAnsi="Times New Roman" w:cs="Times New Roman"/>
          <w:sz w:val="28"/>
          <w:szCs w:val="28"/>
        </w:rPr>
        <w:t>«Защита продукции от фальсификации методом кодирования и модификации штриховых кодов»</w:t>
      </w:r>
    </w:p>
    <w:p w:rsidR="00816FF6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Аспирант </w:t>
      </w:r>
      <w:proofErr w:type="spellStart"/>
      <w:r w:rsidR="00764978">
        <w:rPr>
          <w:rFonts w:ascii="Times New Roman" w:hAnsi="Times New Roman" w:cs="Times New Roman"/>
          <w:sz w:val="28"/>
          <w:szCs w:val="28"/>
        </w:rPr>
        <w:t>Молдованов</w:t>
      </w:r>
      <w:proofErr w:type="spellEnd"/>
      <w:r w:rsidR="00764978">
        <w:rPr>
          <w:rFonts w:ascii="Times New Roman" w:hAnsi="Times New Roman" w:cs="Times New Roman"/>
          <w:sz w:val="28"/>
          <w:szCs w:val="28"/>
        </w:rPr>
        <w:t xml:space="preserve"> А.А., </w:t>
      </w:r>
      <w:r>
        <w:rPr>
          <w:rFonts w:ascii="Times New Roman" w:hAnsi="Times New Roman" w:cs="Times New Roman"/>
          <w:sz w:val="28"/>
          <w:szCs w:val="28"/>
        </w:rPr>
        <w:t xml:space="preserve">д.т.н. </w:t>
      </w:r>
      <w:proofErr w:type="spellStart"/>
      <w:r w:rsidR="00764978">
        <w:rPr>
          <w:rFonts w:ascii="Times New Roman" w:hAnsi="Times New Roman" w:cs="Times New Roman"/>
          <w:sz w:val="28"/>
          <w:szCs w:val="28"/>
        </w:rPr>
        <w:t>Корочкин</w:t>
      </w:r>
      <w:proofErr w:type="spellEnd"/>
      <w:r w:rsidR="00764978">
        <w:rPr>
          <w:rFonts w:ascii="Times New Roman" w:hAnsi="Times New Roman" w:cs="Times New Roman"/>
          <w:sz w:val="28"/>
          <w:szCs w:val="28"/>
        </w:rPr>
        <w:t xml:space="preserve"> Л.С., профессор</w:t>
      </w:r>
      <w:r>
        <w:rPr>
          <w:rFonts w:ascii="Times New Roman" w:hAnsi="Times New Roman" w:cs="Times New Roman"/>
          <w:sz w:val="28"/>
          <w:szCs w:val="28"/>
        </w:rPr>
        <w:t>,</w:t>
      </w:r>
      <w:r w:rsidR="007649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4978" w:rsidRDefault="004035B5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4978">
        <w:rPr>
          <w:rFonts w:ascii="Times New Roman" w:hAnsi="Times New Roman" w:cs="Times New Roman"/>
          <w:sz w:val="28"/>
          <w:szCs w:val="28"/>
        </w:rPr>
        <w:t>Шмаков М.С.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76497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«Модель системы управления вязкостью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флексографских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красок».</w:t>
      </w:r>
    </w:p>
    <w:p w:rsidR="00764978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Ст. преп.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Анкуда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Д.А.,</w:t>
      </w:r>
      <w:r w:rsidR="007649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преп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стажер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4978">
        <w:rPr>
          <w:rFonts w:ascii="Times New Roman" w:hAnsi="Times New Roman" w:cs="Times New Roman"/>
          <w:sz w:val="28"/>
          <w:szCs w:val="28"/>
        </w:rPr>
        <w:t>Коренькова</w:t>
      </w:r>
      <w:proofErr w:type="spellEnd"/>
      <w:r w:rsidR="00764978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76497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«Расчетная модель тепловых процессов в красочном аппарате».</w:t>
      </w:r>
    </w:p>
    <w:p w:rsidR="00764978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Преп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стажер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Коренькова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</w:t>
      </w:r>
      <w:r w:rsidR="007649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76497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«Исследование состояния динамики регулируемого электропривода печатной машины».</w:t>
      </w:r>
    </w:p>
    <w:p w:rsidR="00764978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Доцент,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 w:rsidR="004035B5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Беляев В.П.</w:t>
      </w:r>
      <w:r w:rsidR="007649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76497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«Анализ оценки качества полиграфической продукции».</w:t>
      </w:r>
    </w:p>
    <w:p w:rsidR="00764978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Доцент,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 w:rsidR="004035B5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4978">
        <w:rPr>
          <w:rFonts w:ascii="Times New Roman" w:hAnsi="Times New Roman" w:cs="Times New Roman"/>
          <w:sz w:val="28"/>
          <w:szCs w:val="28"/>
        </w:rPr>
        <w:t xml:space="preserve">Свито И.Л.   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764978">
        <w:rPr>
          <w:rFonts w:ascii="Times New Roman" w:hAnsi="Times New Roman" w:cs="Times New Roman"/>
          <w:sz w:val="28"/>
          <w:szCs w:val="28"/>
        </w:rPr>
        <w:t>.</w:t>
      </w:r>
      <w:r w:rsidR="00764978">
        <w:t xml:space="preserve"> </w:t>
      </w:r>
      <w:r>
        <w:t>«</w:t>
      </w:r>
      <w:r>
        <w:rPr>
          <w:rFonts w:ascii="Times New Roman" w:hAnsi="Times New Roman" w:cs="Times New Roman"/>
          <w:sz w:val="28"/>
          <w:szCs w:val="28"/>
        </w:rPr>
        <w:t xml:space="preserve">Моделирование в  </w:t>
      </w:r>
      <w:proofErr w:type="spellStart"/>
      <w:r>
        <w:rPr>
          <w:rFonts w:ascii="Times New Roman" w:hAnsi="Times New Roman" w:cs="Times New Roman"/>
          <w:sz w:val="28"/>
          <w:szCs w:val="28"/>
        </w:rPr>
        <w:t>AllFussion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Process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Modeler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BPwin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процессов, 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AllFussion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Data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Modeler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ERwin</w:t>
      </w:r>
      <w:proofErr w:type="spellEnd"/>
      <w:r>
        <w:rPr>
          <w:rFonts w:ascii="Times New Roman" w:hAnsi="Times New Roman" w:cs="Times New Roman"/>
          <w:sz w:val="28"/>
          <w:szCs w:val="28"/>
        </w:rPr>
        <w:t>) данных и согласование с их применением структур процессов и данных».</w:t>
      </w:r>
    </w:p>
    <w:p w:rsidR="00764978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Доцент,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 w:rsidR="004035B5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4978">
        <w:rPr>
          <w:rFonts w:ascii="Times New Roman" w:hAnsi="Times New Roman" w:cs="Times New Roman"/>
          <w:sz w:val="28"/>
          <w:szCs w:val="28"/>
        </w:rPr>
        <w:t>Бугай</w:t>
      </w:r>
      <w:r w:rsidR="00764978">
        <w:t xml:space="preserve"> </w:t>
      </w:r>
      <w:r>
        <w:rPr>
          <w:rFonts w:ascii="Times New Roman" w:hAnsi="Times New Roman" w:cs="Times New Roman"/>
          <w:sz w:val="28"/>
          <w:szCs w:val="28"/>
        </w:rPr>
        <w:t>О. В</w:t>
      </w:r>
      <w:r w:rsidR="00764978">
        <w:rPr>
          <w:rFonts w:ascii="Times New Roman" w:hAnsi="Times New Roman" w:cs="Times New Roman"/>
          <w:sz w:val="28"/>
          <w:szCs w:val="28"/>
        </w:rPr>
        <w:t>.</w:t>
      </w:r>
    </w:p>
    <w:p w:rsidR="00816FF6" w:rsidRDefault="00816FF6" w:rsidP="00746160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764978">
        <w:rPr>
          <w:rFonts w:ascii="Times New Roman" w:hAnsi="Times New Roman" w:cs="Times New Roman"/>
          <w:sz w:val="28"/>
          <w:szCs w:val="28"/>
        </w:rPr>
        <w:t>.</w:t>
      </w:r>
      <w:r w:rsidR="00764978">
        <w:t xml:space="preserve"> </w:t>
      </w:r>
      <w:r>
        <w:t>«</w:t>
      </w:r>
      <w:r>
        <w:rPr>
          <w:rFonts w:ascii="Times New Roman" w:hAnsi="Times New Roman" w:cs="Times New Roman"/>
          <w:sz w:val="28"/>
          <w:szCs w:val="28"/>
        </w:rPr>
        <w:t xml:space="preserve">Вопрос «А что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будет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если?» и учет факторов в работе системного аналитика-программиста и других».</w:t>
      </w:r>
    </w:p>
    <w:p w:rsidR="004C057D" w:rsidRDefault="00816FF6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Доцент,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 w:rsidR="004035B5" w:rsidRPr="0014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4978">
        <w:rPr>
          <w:rFonts w:ascii="Times New Roman" w:hAnsi="Times New Roman" w:cs="Times New Roman"/>
          <w:sz w:val="28"/>
          <w:szCs w:val="28"/>
        </w:rPr>
        <w:t>Бугай О. В.</w:t>
      </w:r>
    </w:p>
    <w:p w:rsidR="004C057D" w:rsidRDefault="004C057D" w:rsidP="004C057D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16. «Исследование свойств бумажных носителей с целью повышения качества ризографической печати».</w:t>
      </w:r>
    </w:p>
    <w:p w:rsidR="004C057D" w:rsidRPr="005B6A83" w:rsidRDefault="004C057D" w:rsidP="004C057D">
      <w:pPr>
        <w:spacing w:after="0" w:line="235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Ст. преп. каф. ПОиСОИ Сулим П.Е.</w:t>
      </w:r>
      <w:r w:rsidR="004035B5"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;</w:t>
      </w:r>
      <w:r w:rsidRPr="00816FF6">
        <w:rPr>
          <w:rFonts w:ascii="Times New Roman" w:hAnsi="Times New Roman" w:cs="Times New Roman"/>
          <w:sz w:val="28"/>
          <w:szCs w:val="28"/>
        </w:rPr>
        <w:t xml:space="preserve"> </w:t>
      </w:r>
      <w:r w:rsidR="004035B5">
        <w:rPr>
          <w:rFonts w:ascii="Times New Roman" w:hAnsi="Times New Roman" w:cs="Times New Roman"/>
          <w:sz w:val="28"/>
          <w:szCs w:val="28"/>
        </w:rPr>
        <w:t>доцент,</w:t>
      </w:r>
      <w:r w:rsidR="004035B5" w:rsidRPr="00816FF6">
        <w:rPr>
          <w:rFonts w:ascii="Times New Roman" w:hAnsi="Times New Roman" w:cs="Times New Roman"/>
          <w:sz w:val="28"/>
          <w:szCs w:val="28"/>
        </w:rPr>
        <w:t xml:space="preserve"> 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канд. </w:t>
      </w:r>
      <w:proofErr w:type="spellStart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</w:t>
      </w:r>
      <w:r>
        <w:rPr>
          <w:rFonts w:ascii="Times New Roman" w:hAnsi="Times New Roman" w:cs="Times New Roman"/>
          <w:sz w:val="28"/>
          <w:szCs w:val="28"/>
        </w:rPr>
        <w:t xml:space="preserve"> Юденков В.С.</w:t>
      </w:r>
    </w:p>
    <w:p w:rsidR="008E2095" w:rsidRDefault="008E2095" w:rsidP="00746160">
      <w:pPr>
        <w:spacing w:after="0" w:line="235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C057D" w:rsidRDefault="004C057D" w:rsidP="004C057D">
      <w:pPr>
        <w:spacing w:after="0" w:line="232" w:lineRule="auto"/>
        <w:jc w:val="right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Дискуссия. Подведение итогов работы подсекции</w:t>
      </w:r>
    </w:p>
    <w:p w:rsidR="004C057D" w:rsidRDefault="004C057D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 ПОДСЕКЦИЯ «ИЗДАТЕЛЬСКОЕ ДЕЛО»</w:t>
      </w:r>
    </w:p>
    <w:p w:rsidR="000C2FF3" w:rsidRPr="005B6A83" w:rsidRDefault="00764978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Вторник</w:t>
      </w:r>
      <w:r w:rsidR="000C2FF3"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0C2FF3"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февраля,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11.40</w:t>
      </w:r>
      <w:r w:rsidR="000C2FF3"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ауд.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103,</w:t>
      </w:r>
      <w:r w:rsidR="000C2FF3" w:rsidRPr="005B6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корп. 4</w:t>
      </w: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359A6" w:rsidRPr="005B6A8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Председатель – 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зав. каф. РИТ, канд. </w:t>
      </w:r>
      <w:proofErr w:type="spellStart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филол</w:t>
      </w:r>
      <w:proofErr w:type="spellEnd"/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н., 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доц</w:t>
      </w:r>
      <w:r w:rsidR="007044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Куликович</w:t>
      </w:r>
      <w:proofErr w:type="spellEnd"/>
      <w:r w:rsidRPr="005B6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В.И.</w:t>
      </w:r>
    </w:p>
    <w:p w:rsidR="00E359A6" w:rsidRPr="000C2FF3" w:rsidRDefault="00E359A6" w:rsidP="00746160">
      <w:pPr>
        <w:spacing w:after="0" w:line="235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Секретарь – </w:t>
      </w:r>
      <w:r w:rsidR="000C2FF3" w:rsidRPr="000C2FF3">
        <w:rPr>
          <w:rFonts w:ascii="Times New Roman" w:hAnsi="Times New Roman" w:cs="Times New Roman"/>
          <w:sz w:val="28"/>
          <w:szCs w:val="28"/>
        </w:rPr>
        <w:t>доц</w:t>
      </w:r>
      <w:r w:rsidR="00D04A31">
        <w:rPr>
          <w:rFonts w:ascii="Times New Roman" w:hAnsi="Times New Roman" w:cs="Times New Roman"/>
          <w:sz w:val="28"/>
          <w:szCs w:val="28"/>
        </w:rPr>
        <w:t>.</w:t>
      </w:r>
      <w:r w:rsidR="000C2FF3" w:rsidRPr="000C2FF3">
        <w:rPr>
          <w:rFonts w:ascii="Times New Roman" w:hAnsi="Times New Roman" w:cs="Times New Roman"/>
          <w:sz w:val="28"/>
          <w:szCs w:val="28"/>
        </w:rPr>
        <w:t xml:space="preserve">, канд. </w:t>
      </w:r>
      <w:proofErr w:type="spellStart"/>
      <w:r w:rsidR="000C2FF3" w:rsidRPr="000C2FF3">
        <w:rPr>
          <w:rFonts w:ascii="Times New Roman" w:hAnsi="Times New Roman" w:cs="Times New Roman"/>
          <w:sz w:val="28"/>
          <w:szCs w:val="28"/>
        </w:rPr>
        <w:t>филол</w:t>
      </w:r>
      <w:proofErr w:type="spellEnd"/>
      <w:r w:rsidR="000C2FF3" w:rsidRPr="000C2FF3">
        <w:rPr>
          <w:rFonts w:ascii="Times New Roman" w:hAnsi="Times New Roman" w:cs="Times New Roman"/>
          <w:sz w:val="28"/>
          <w:szCs w:val="28"/>
        </w:rPr>
        <w:t xml:space="preserve">. н. </w:t>
      </w:r>
      <w:proofErr w:type="spellStart"/>
      <w:r w:rsidR="000C2FF3" w:rsidRPr="000C2FF3">
        <w:rPr>
          <w:rFonts w:ascii="Times New Roman" w:hAnsi="Times New Roman" w:cs="Times New Roman"/>
          <w:sz w:val="28"/>
          <w:szCs w:val="28"/>
        </w:rPr>
        <w:t>Акушевич</w:t>
      </w:r>
      <w:proofErr w:type="spellEnd"/>
      <w:r w:rsidR="000C2FF3" w:rsidRPr="000C2FF3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E359A6" w:rsidRDefault="00E359A6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057D" w:rsidRPr="004035B5" w:rsidRDefault="004C057D" w:rsidP="004C057D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Стендовая сессия</w:t>
      </w:r>
    </w:p>
    <w:p w:rsidR="004035B5" w:rsidRPr="000C2FF3" w:rsidRDefault="004035B5" w:rsidP="004035B5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Структурный анализ серийных изданий для детей (на примере белорусского православного книгоиздания)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035B5" w:rsidRPr="000C2FF3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преподаватель Ковалевская Н.И.</w:t>
      </w:r>
    </w:p>
    <w:p w:rsidR="004035B5" w:rsidRPr="000C2FF3" w:rsidRDefault="004035B5" w:rsidP="004035B5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Специальная лексика немецкого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происхождения на примере сферы и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здательского дела и полиграфии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5B5" w:rsidRPr="000C2FF3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 н. Рыжанкова А.С.</w:t>
      </w:r>
    </w:p>
    <w:p w:rsidR="004035B5" w:rsidRPr="000C2FF3" w:rsidRDefault="004035B5" w:rsidP="004035B5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направления рекламной деятельности детских студий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35B5" w:rsidRPr="000C2FF3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филол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наук Шишкина Н.И.</w:t>
      </w:r>
    </w:p>
    <w:p w:rsidR="004035B5" w:rsidRDefault="004035B5" w:rsidP="004035B5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«Детская периодическая печать и начало книгопечатания для детей в Болгарии (первая половина ХХ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.)».</w:t>
      </w:r>
    </w:p>
    <w:p w:rsidR="004035B5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4035B5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(Университет библиотековедения и информационных технологий, Болгария)</w:t>
      </w:r>
    </w:p>
    <w:p w:rsidR="004035B5" w:rsidRPr="001B4217" w:rsidRDefault="004035B5" w:rsidP="004035B5">
      <w:pPr>
        <w:spacing w:after="0" w:line="235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8E20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Особенности реологических свойств офсетных красок для журнально-газетной продукции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4035B5" w:rsidRPr="001B4217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Ст. преп., канд.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наук </w:t>
      </w:r>
      <w:proofErr w:type="spellStart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Слободяник</w:t>
      </w:r>
      <w:proofErr w:type="spellEnd"/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В.Г.</w:t>
      </w:r>
    </w:p>
    <w:p w:rsidR="004035B5" w:rsidRPr="001B4217" w:rsidRDefault="004035B5" w:rsidP="004035B5">
      <w:pPr>
        <w:spacing w:after="0" w:line="235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42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(Украина, г. Львов, Украинская академия печати)</w:t>
      </w:r>
    </w:p>
    <w:p w:rsidR="004C057D" w:rsidRDefault="004C057D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35B5" w:rsidRPr="004C057D" w:rsidRDefault="004035B5" w:rsidP="004035B5">
      <w:pPr>
        <w:spacing w:after="0" w:line="235" w:lineRule="auto"/>
        <w:jc w:val="both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4C057D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Секционное заседание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допечатной подготовки юбилейного издания «Белорусский государственный технологический университет. 90 лет»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Доц.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Барашко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Г., </w:t>
      </w:r>
      <w:r w:rsidR="00D04A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зав. каф. РИТ, канд. </w:t>
      </w:r>
      <w:proofErr w:type="spellStart"/>
      <w:r w:rsidR="00D04A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филол</w:t>
      </w:r>
      <w:proofErr w:type="spellEnd"/>
      <w:r w:rsidR="00D04A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Куликович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И.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Некоторые особенности макросов в пакете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InDesign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4A31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Доц.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Барашко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Г.,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зав. каф. РИТ, канд.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филол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Куликович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И.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Мотивы создания искусственных языков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Аспирант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Матюк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</w:t>
      </w:r>
    </w:p>
    <w:p w:rsidR="00D04A31" w:rsidRDefault="00D04A31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(Минский государственный лингвистический университет, </w:t>
      </w:r>
    </w:p>
    <w:p w:rsidR="00D04A31" w:rsidRPr="004035B5" w:rsidRDefault="00D04A31" w:rsidP="004035B5">
      <w:pPr>
        <w:pStyle w:val="a6"/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4035B5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Республика Беларусь)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Лингвистическая идентичность композита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4A31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Аспирант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Селезнева В.</w:t>
      </w:r>
    </w:p>
    <w:p w:rsidR="00D04A31" w:rsidRDefault="00D04A31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(Минский государственный лингвистический университет, </w:t>
      </w:r>
    </w:p>
    <w:p w:rsidR="00D04A31" w:rsidRPr="005B6A83" w:rsidRDefault="00D04A31" w:rsidP="00746160">
      <w:pPr>
        <w:spacing w:after="0" w:line="235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Республика Беларусь)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нужно знать редактору о заглавии книги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4A31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Зав. каф. РИТ, канд.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филол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Куликович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Барашко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Г. </w:t>
      </w:r>
    </w:p>
    <w:p w:rsidR="000C2FF3" w:rsidRPr="000C2FF3" w:rsidRDefault="000C2FF3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Мэты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задачы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беларускіх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арфаграфічных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манаграфій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04A31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Зав. каф. РИТ, канд.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филол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Куликович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Барашко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 Г. 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Інфармацыйныя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тэхналогіі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ў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галіне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дыяхранічных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даследаванняў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Преп.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маг</w:t>
      </w:r>
      <w:proofErr w:type="gram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илол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Навроцкая И. В.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C2FF3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Белорусский государственный университет информатики и радиоэлектроники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Республика Беларусь)</w:t>
      </w:r>
    </w:p>
    <w:p w:rsidR="000C2FF3" w:rsidRPr="00816FF6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8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. </w:t>
      </w:r>
      <w:r w:rsidR="008B4C39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«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Критерий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качества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редакционной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подготовки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средств 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массовой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инфор</w:t>
      </w:r>
      <w:r w:rsidR="00816FF6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softHyphen/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ма</w:t>
      </w:r>
      <w:r w:rsidR="00816FF6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softHyphen/>
      </w:r>
      <w:r w:rsidR="000C2FF3" w:rsidRPr="00816FF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ции</w:t>
      </w:r>
      <w:r w:rsidR="008B4C39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»</w:t>
      </w:r>
      <w:r w:rsidR="000C2FF3" w:rsidRPr="00816FF6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.</w:t>
      </w:r>
    </w:p>
    <w:p w:rsidR="000C2FF3" w:rsidRP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Магистрант Хваленя С. В.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контента традиционных СМИ для распространения на онлайн-платформах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Доцент каф</w:t>
      </w:r>
      <w:proofErr w:type="gram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D04A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D04A3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D04A3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ериодической печати и веб-журналистики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филол</w:t>
      </w:r>
      <w:proofErr w:type="spellEnd"/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 н. Никонович Д.О.</w:t>
      </w:r>
    </w:p>
    <w:p w:rsidR="000C2FF3" w:rsidRP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(Белорусский государственный университет, </w:t>
      </w:r>
      <w:r w:rsidR="00D04A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</w:t>
      </w: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Беларусь)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Прычыны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ўзнікнення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памылак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перадачы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Ў (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нескладовага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(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складовага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у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публіцыстычным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тэксце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Магистрант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Воронецкая А.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Крэатыўныя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графічныя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мадэлі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сучасных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беларускіх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выданняў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дзяцей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Доц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канд.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филол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Зылевич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Д.П.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формообразующих элементов в научно-методических журналах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0C2FF3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Магистрант Короленя К.П.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Выдавецкія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структуры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тэхнічных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устаноў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вышэйшай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адукацыі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Гомельшчыны</w:t>
      </w:r>
      <w:proofErr w:type="spellEnd"/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Pr="000C2FF3" w:rsidRDefault="00D04A31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Аспирант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Кан</w:t>
      </w:r>
      <w:r w:rsidR="004035B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нович</w:t>
      </w:r>
      <w:proofErr w:type="spellEnd"/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</w:t>
      </w:r>
    </w:p>
    <w:p w:rsidR="000C2FF3" w:rsidRPr="000C2FF3" w:rsidRDefault="004035B5" w:rsidP="00746160">
      <w:pPr>
        <w:spacing w:after="0" w:line="235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и перспективы гуманитарной подготовки студентов по специальности «Издательское дело» в Белорусском государственном технологическом университете</w:t>
      </w:r>
      <w:r w:rsidR="008B4C3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C2FF3" w:rsidRDefault="008B4C39" w:rsidP="00746160">
      <w:pPr>
        <w:spacing w:after="0" w:line="235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Магистрант</w:t>
      </w:r>
      <w:r w:rsidR="000C2FF3" w:rsidRPr="000C2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Урбан К.</w:t>
      </w:r>
    </w:p>
    <w:p w:rsidR="008E2095" w:rsidRPr="004035B5" w:rsidRDefault="004C057D" w:rsidP="004035B5">
      <w:pPr>
        <w:spacing w:after="0" w:line="232" w:lineRule="auto"/>
        <w:jc w:val="right"/>
        <w:outlineLvl w:val="2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Дискуссия. Подведение итогов работы подсекции</w:t>
      </w:r>
      <w:bookmarkStart w:id="0" w:name="_GoBack"/>
      <w:bookmarkEnd w:id="0"/>
    </w:p>
    <w:sectPr w:rsidR="008E2095" w:rsidRPr="004035B5" w:rsidSect="00A90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8586F"/>
    <w:multiLevelType w:val="hybridMultilevel"/>
    <w:tmpl w:val="A1585C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359A6"/>
    <w:rsid w:val="00012250"/>
    <w:rsid w:val="0001487C"/>
    <w:rsid w:val="000169C5"/>
    <w:rsid w:val="000176D6"/>
    <w:rsid w:val="00025326"/>
    <w:rsid w:val="00034E12"/>
    <w:rsid w:val="0005320A"/>
    <w:rsid w:val="0006013B"/>
    <w:rsid w:val="00060662"/>
    <w:rsid w:val="00075C23"/>
    <w:rsid w:val="00080E20"/>
    <w:rsid w:val="00090FE2"/>
    <w:rsid w:val="000A1F95"/>
    <w:rsid w:val="000A2959"/>
    <w:rsid w:val="000B70EE"/>
    <w:rsid w:val="000C2FF3"/>
    <w:rsid w:val="000C3476"/>
    <w:rsid w:val="000C7601"/>
    <w:rsid w:val="000E18D6"/>
    <w:rsid w:val="0011417B"/>
    <w:rsid w:val="00122BC0"/>
    <w:rsid w:val="001335B4"/>
    <w:rsid w:val="00156638"/>
    <w:rsid w:val="001651A3"/>
    <w:rsid w:val="0016729D"/>
    <w:rsid w:val="00176576"/>
    <w:rsid w:val="001A17F4"/>
    <w:rsid w:val="001C64A3"/>
    <w:rsid w:val="001D4907"/>
    <w:rsid w:val="001D641E"/>
    <w:rsid w:val="001D6602"/>
    <w:rsid w:val="001E0B4E"/>
    <w:rsid w:val="001E53D4"/>
    <w:rsid w:val="00200FF1"/>
    <w:rsid w:val="0020661A"/>
    <w:rsid w:val="0020732B"/>
    <w:rsid w:val="00214D47"/>
    <w:rsid w:val="00217113"/>
    <w:rsid w:val="00225EB5"/>
    <w:rsid w:val="00234016"/>
    <w:rsid w:val="002416CC"/>
    <w:rsid w:val="00241FE1"/>
    <w:rsid w:val="00245F6A"/>
    <w:rsid w:val="00251E83"/>
    <w:rsid w:val="00274350"/>
    <w:rsid w:val="00291B9C"/>
    <w:rsid w:val="002920A5"/>
    <w:rsid w:val="002A3C7E"/>
    <w:rsid w:val="002A6A1F"/>
    <w:rsid w:val="002B4D35"/>
    <w:rsid w:val="002C3246"/>
    <w:rsid w:val="002C46A4"/>
    <w:rsid w:val="002F2BA3"/>
    <w:rsid w:val="002F6B09"/>
    <w:rsid w:val="00311B18"/>
    <w:rsid w:val="0031420A"/>
    <w:rsid w:val="0033440D"/>
    <w:rsid w:val="00345F67"/>
    <w:rsid w:val="003803AF"/>
    <w:rsid w:val="00383C39"/>
    <w:rsid w:val="00385334"/>
    <w:rsid w:val="003C35E2"/>
    <w:rsid w:val="003D0ACD"/>
    <w:rsid w:val="003D46EF"/>
    <w:rsid w:val="003E641A"/>
    <w:rsid w:val="003E672A"/>
    <w:rsid w:val="003F25DA"/>
    <w:rsid w:val="004035B5"/>
    <w:rsid w:val="0040577E"/>
    <w:rsid w:val="0042160D"/>
    <w:rsid w:val="00442966"/>
    <w:rsid w:val="004677C1"/>
    <w:rsid w:val="00477989"/>
    <w:rsid w:val="004C057D"/>
    <w:rsid w:val="004E2BCD"/>
    <w:rsid w:val="004E51A1"/>
    <w:rsid w:val="004E669B"/>
    <w:rsid w:val="004E6FDE"/>
    <w:rsid w:val="004E7990"/>
    <w:rsid w:val="004F1258"/>
    <w:rsid w:val="00580D33"/>
    <w:rsid w:val="005A07DE"/>
    <w:rsid w:val="005A1E6B"/>
    <w:rsid w:val="005B41D7"/>
    <w:rsid w:val="005B6A83"/>
    <w:rsid w:val="005D5CF2"/>
    <w:rsid w:val="005E0586"/>
    <w:rsid w:val="005F0AC7"/>
    <w:rsid w:val="006212F0"/>
    <w:rsid w:val="00621BB7"/>
    <w:rsid w:val="006357BD"/>
    <w:rsid w:val="00676C9B"/>
    <w:rsid w:val="00681151"/>
    <w:rsid w:val="00683361"/>
    <w:rsid w:val="00693133"/>
    <w:rsid w:val="006B0E8B"/>
    <w:rsid w:val="006B2030"/>
    <w:rsid w:val="006B298F"/>
    <w:rsid w:val="006C637D"/>
    <w:rsid w:val="006E3356"/>
    <w:rsid w:val="006E4D78"/>
    <w:rsid w:val="006F34AC"/>
    <w:rsid w:val="007044C2"/>
    <w:rsid w:val="007123DD"/>
    <w:rsid w:val="00717E4B"/>
    <w:rsid w:val="00723ACB"/>
    <w:rsid w:val="00746160"/>
    <w:rsid w:val="007512BB"/>
    <w:rsid w:val="00751767"/>
    <w:rsid w:val="0075258F"/>
    <w:rsid w:val="007545F5"/>
    <w:rsid w:val="00763AAB"/>
    <w:rsid w:val="00764978"/>
    <w:rsid w:val="00786D70"/>
    <w:rsid w:val="0079594C"/>
    <w:rsid w:val="007A0EAB"/>
    <w:rsid w:val="007B31B1"/>
    <w:rsid w:val="0080067C"/>
    <w:rsid w:val="00816FF6"/>
    <w:rsid w:val="00821597"/>
    <w:rsid w:val="00823605"/>
    <w:rsid w:val="0085468B"/>
    <w:rsid w:val="00855368"/>
    <w:rsid w:val="00874171"/>
    <w:rsid w:val="00875236"/>
    <w:rsid w:val="00877269"/>
    <w:rsid w:val="008804D4"/>
    <w:rsid w:val="008840D5"/>
    <w:rsid w:val="00893DE0"/>
    <w:rsid w:val="008A39C9"/>
    <w:rsid w:val="008B059B"/>
    <w:rsid w:val="008B4C39"/>
    <w:rsid w:val="008B54E2"/>
    <w:rsid w:val="008C015E"/>
    <w:rsid w:val="008C054E"/>
    <w:rsid w:val="008C1BAA"/>
    <w:rsid w:val="008C6787"/>
    <w:rsid w:val="008E2095"/>
    <w:rsid w:val="008E62F1"/>
    <w:rsid w:val="0091603A"/>
    <w:rsid w:val="00963B0A"/>
    <w:rsid w:val="009713B1"/>
    <w:rsid w:val="00971D4C"/>
    <w:rsid w:val="00984F15"/>
    <w:rsid w:val="00986E22"/>
    <w:rsid w:val="009A09BB"/>
    <w:rsid w:val="009B26A6"/>
    <w:rsid w:val="009C25D6"/>
    <w:rsid w:val="009D12EC"/>
    <w:rsid w:val="009D5611"/>
    <w:rsid w:val="00A05739"/>
    <w:rsid w:val="00A133B4"/>
    <w:rsid w:val="00A4616B"/>
    <w:rsid w:val="00A51213"/>
    <w:rsid w:val="00A5221D"/>
    <w:rsid w:val="00A541E3"/>
    <w:rsid w:val="00A7452E"/>
    <w:rsid w:val="00A7620E"/>
    <w:rsid w:val="00A8630E"/>
    <w:rsid w:val="00A904D5"/>
    <w:rsid w:val="00A9416F"/>
    <w:rsid w:val="00AC18D4"/>
    <w:rsid w:val="00AC7D7E"/>
    <w:rsid w:val="00AD0B14"/>
    <w:rsid w:val="00AE7F99"/>
    <w:rsid w:val="00B02FC0"/>
    <w:rsid w:val="00B07A8B"/>
    <w:rsid w:val="00B11730"/>
    <w:rsid w:val="00B1758F"/>
    <w:rsid w:val="00B43431"/>
    <w:rsid w:val="00B440F4"/>
    <w:rsid w:val="00B44AA5"/>
    <w:rsid w:val="00B63B5C"/>
    <w:rsid w:val="00B81BBE"/>
    <w:rsid w:val="00B83BC7"/>
    <w:rsid w:val="00B964D6"/>
    <w:rsid w:val="00B97CEE"/>
    <w:rsid w:val="00B97D1F"/>
    <w:rsid w:val="00BA3ADB"/>
    <w:rsid w:val="00BB14BB"/>
    <w:rsid w:val="00BB69B5"/>
    <w:rsid w:val="00BC11CB"/>
    <w:rsid w:val="00BF4268"/>
    <w:rsid w:val="00BF7D1F"/>
    <w:rsid w:val="00C0059C"/>
    <w:rsid w:val="00C03AEC"/>
    <w:rsid w:val="00C26219"/>
    <w:rsid w:val="00C30576"/>
    <w:rsid w:val="00C317E1"/>
    <w:rsid w:val="00C34BB1"/>
    <w:rsid w:val="00C53A94"/>
    <w:rsid w:val="00C73623"/>
    <w:rsid w:val="00C7651D"/>
    <w:rsid w:val="00C77B50"/>
    <w:rsid w:val="00CA1787"/>
    <w:rsid w:val="00CC504A"/>
    <w:rsid w:val="00CE60B0"/>
    <w:rsid w:val="00D03048"/>
    <w:rsid w:val="00D04A31"/>
    <w:rsid w:val="00D30668"/>
    <w:rsid w:val="00D348E3"/>
    <w:rsid w:val="00D359CC"/>
    <w:rsid w:val="00D36737"/>
    <w:rsid w:val="00D377FA"/>
    <w:rsid w:val="00D42B73"/>
    <w:rsid w:val="00D546E1"/>
    <w:rsid w:val="00D636A8"/>
    <w:rsid w:val="00D87801"/>
    <w:rsid w:val="00D9083C"/>
    <w:rsid w:val="00DB2CCE"/>
    <w:rsid w:val="00DD47CC"/>
    <w:rsid w:val="00DE15AB"/>
    <w:rsid w:val="00E011E6"/>
    <w:rsid w:val="00E321F7"/>
    <w:rsid w:val="00E359A6"/>
    <w:rsid w:val="00E420BF"/>
    <w:rsid w:val="00E43F14"/>
    <w:rsid w:val="00E45A65"/>
    <w:rsid w:val="00E538D3"/>
    <w:rsid w:val="00E54D72"/>
    <w:rsid w:val="00E55686"/>
    <w:rsid w:val="00E71839"/>
    <w:rsid w:val="00E85273"/>
    <w:rsid w:val="00E929B2"/>
    <w:rsid w:val="00EB1A8C"/>
    <w:rsid w:val="00EB40CA"/>
    <w:rsid w:val="00EB5AE1"/>
    <w:rsid w:val="00EF6C63"/>
    <w:rsid w:val="00F14579"/>
    <w:rsid w:val="00F227DD"/>
    <w:rsid w:val="00F24284"/>
    <w:rsid w:val="00F315F6"/>
    <w:rsid w:val="00F3266F"/>
    <w:rsid w:val="00F331E8"/>
    <w:rsid w:val="00F33D0E"/>
    <w:rsid w:val="00F65994"/>
    <w:rsid w:val="00F917E8"/>
    <w:rsid w:val="00FA64C6"/>
    <w:rsid w:val="00FB03CC"/>
    <w:rsid w:val="00FB252A"/>
    <w:rsid w:val="00FC2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D5"/>
  </w:style>
  <w:style w:type="paragraph" w:styleId="3">
    <w:name w:val="heading 3"/>
    <w:basedOn w:val="a"/>
    <w:link w:val="30"/>
    <w:uiPriority w:val="9"/>
    <w:qFormat/>
    <w:rsid w:val="00E359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359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E359A6"/>
  </w:style>
  <w:style w:type="paragraph" w:styleId="a3">
    <w:name w:val="Normal (Web)"/>
    <w:basedOn w:val="a"/>
    <w:uiPriority w:val="99"/>
    <w:semiHidden/>
    <w:unhideWhenUsed/>
    <w:rsid w:val="00E35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5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9A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035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359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359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E359A6"/>
  </w:style>
  <w:style w:type="paragraph" w:styleId="a3">
    <w:name w:val="Normal (Web)"/>
    <w:basedOn w:val="a"/>
    <w:uiPriority w:val="99"/>
    <w:semiHidden/>
    <w:unhideWhenUsed/>
    <w:rsid w:val="00E35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5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9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6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1187</Words>
  <Characters>6768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10</cp:revision>
  <cp:lastPrinted>2021-01-28T12:19:00Z</cp:lastPrinted>
  <dcterms:created xsi:type="dcterms:W3CDTF">2021-01-26T09:27:00Z</dcterms:created>
  <dcterms:modified xsi:type="dcterms:W3CDTF">2021-01-28T12:23:00Z</dcterms:modified>
</cp:coreProperties>
</file>